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92" w:rsidRDefault="006D0A92" w:rsidP="006D0A9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A92" w:rsidRDefault="006D0A92" w:rsidP="006D0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D0A92" w:rsidRDefault="006D0A92" w:rsidP="006D0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D0A92" w:rsidRDefault="006D0A92" w:rsidP="006D0A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6D0A92" w:rsidRDefault="006D0A92" w:rsidP="006D0A92">
      <w:pPr>
        <w:pStyle w:val="3"/>
        <w:rPr>
          <w:sz w:val="28"/>
          <w:szCs w:val="28"/>
        </w:rPr>
      </w:pPr>
    </w:p>
    <w:p w:rsidR="006D0A92" w:rsidRDefault="006D0A92" w:rsidP="006D0A9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6D0A92" w:rsidRDefault="006D0A92" w:rsidP="006D0A92">
      <w:pPr>
        <w:jc w:val="center"/>
        <w:rPr>
          <w:sz w:val="28"/>
          <w:szCs w:val="28"/>
        </w:rPr>
      </w:pPr>
    </w:p>
    <w:p w:rsidR="006D0A92" w:rsidRDefault="006D0A92" w:rsidP="006D0A9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D0A92" w:rsidRDefault="006D0A92" w:rsidP="006D0A92"/>
    <w:p w:rsidR="006D0A92" w:rsidRDefault="006D0A92" w:rsidP="006D0A92"/>
    <w:p w:rsidR="006D0A92" w:rsidRDefault="006D0A92" w:rsidP="006D0A92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22 ноября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№79</w:t>
      </w:r>
    </w:p>
    <w:p w:rsidR="006D0A92" w:rsidRDefault="006D0A92" w:rsidP="006D0A92">
      <w:pPr>
        <w:pStyle w:val="5"/>
        <w:jc w:val="center"/>
        <w:rPr>
          <w:b w:val="0"/>
          <w:sz w:val="28"/>
          <w:szCs w:val="28"/>
        </w:rPr>
      </w:pPr>
    </w:p>
    <w:p w:rsidR="006D0A92" w:rsidRDefault="006D0A92" w:rsidP="006D0A92">
      <w:pPr>
        <w:jc w:val="center"/>
      </w:pPr>
      <w:r>
        <w:t>Ханты-Мансийск</w:t>
      </w:r>
    </w:p>
    <w:p w:rsidR="006D0A92" w:rsidRDefault="006D0A92" w:rsidP="006D0A92"/>
    <w:p w:rsidR="006D0A92" w:rsidRPr="00535D14" w:rsidRDefault="006D0A92" w:rsidP="00535D14">
      <w:pPr>
        <w:rPr>
          <w:sz w:val="28"/>
          <w:szCs w:val="28"/>
        </w:rPr>
      </w:pPr>
    </w:p>
    <w:p w:rsidR="00535D14" w:rsidRPr="00535D14" w:rsidRDefault="00535D14" w:rsidP="00535D14">
      <w:pPr>
        <w:tabs>
          <w:tab w:val="left" w:pos="0"/>
        </w:tabs>
        <w:rPr>
          <w:b/>
          <w:sz w:val="28"/>
          <w:szCs w:val="28"/>
        </w:rPr>
      </w:pPr>
      <w:r w:rsidRPr="00535D14">
        <w:rPr>
          <w:sz w:val="28"/>
          <w:szCs w:val="28"/>
        </w:rPr>
        <w:t xml:space="preserve">О награждении </w:t>
      </w:r>
    </w:p>
    <w:p w:rsidR="00535D14" w:rsidRPr="00535D14" w:rsidRDefault="00535D14" w:rsidP="00535D14">
      <w:pPr>
        <w:tabs>
          <w:tab w:val="left" w:pos="0"/>
        </w:tabs>
        <w:rPr>
          <w:b/>
          <w:sz w:val="28"/>
          <w:szCs w:val="28"/>
        </w:rPr>
      </w:pPr>
    </w:p>
    <w:p w:rsidR="00535D14" w:rsidRPr="00535D14" w:rsidRDefault="00535D14" w:rsidP="00535D14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 w:rsidRPr="00535D14">
        <w:rPr>
          <w:sz w:val="28"/>
          <w:szCs w:val="28"/>
        </w:rPr>
        <w:t>Рассмотрев ходатайства организаций города Ханты-Мансийска</w:t>
      </w:r>
      <w:r>
        <w:rPr>
          <w:sz w:val="28"/>
          <w:szCs w:val="28"/>
        </w:rPr>
        <w:t xml:space="preserve">                                </w:t>
      </w:r>
      <w:r w:rsidRPr="00535D14">
        <w:rPr>
          <w:sz w:val="28"/>
          <w:szCs w:val="28"/>
        </w:rPr>
        <w:t xml:space="preserve"> о представлении к награждению наградами Главы города Ханты-Мансийска,  руководствуясь Решением Думы города Ханты-Мансийска от 24.06.2011 № 53</w:t>
      </w:r>
      <w:r>
        <w:rPr>
          <w:sz w:val="28"/>
          <w:szCs w:val="28"/>
        </w:rPr>
        <w:t xml:space="preserve">                </w:t>
      </w:r>
      <w:r w:rsidRPr="00535D14">
        <w:rPr>
          <w:sz w:val="28"/>
          <w:szCs w:val="28"/>
        </w:rPr>
        <w:t xml:space="preserve"> «О наградах Главы города Ханты-Мансийска» (в редакции решений Думы города Ханты-Мансийска от 30.09.2011 № 93, от 29.06.2012 № 249, от 03.12.2012 </w:t>
      </w:r>
      <w:r>
        <w:rPr>
          <w:sz w:val="28"/>
          <w:szCs w:val="28"/>
        </w:rPr>
        <w:t xml:space="preserve">                      </w:t>
      </w:r>
      <w:r w:rsidRPr="00535D14">
        <w:rPr>
          <w:sz w:val="28"/>
          <w:szCs w:val="28"/>
        </w:rPr>
        <w:t>№ 315-</w:t>
      </w:r>
      <w:r w:rsidRPr="00535D14">
        <w:rPr>
          <w:sz w:val="28"/>
          <w:szCs w:val="28"/>
          <w:lang w:val="en-US"/>
        </w:rPr>
        <w:t>V</w:t>
      </w:r>
      <w:r w:rsidRPr="00535D14">
        <w:rPr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20.11.2013 № 12):</w:t>
      </w:r>
    </w:p>
    <w:p w:rsidR="00535D14" w:rsidRPr="00535D14" w:rsidRDefault="00535D14" w:rsidP="00535D14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5D14">
        <w:rPr>
          <w:sz w:val="28"/>
          <w:szCs w:val="28"/>
        </w:rPr>
        <w:t>Наградить Благодарственным письмом Главы города Ханты-Мансийска:</w:t>
      </w:r>
    </w:p>
    <w:p w:rsidR="00535D14" w:rsidRPr="00535D14" w:rsidRDefault="00535D14" w:rsidP="00535D14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35D14">
        <w:rPr>
          <w:sz w:val="28"/>
          <w:szCs w:val="28"/>
        </w:rPr>
        <w:t xml:space="preserve">За многолетний добросовестный труд, заслуги в содействии проведению социально-экономической политики города Ханты-Мансийска, значительный вклад в развитие системы образования города и в связи с 45-летием со дня образования </w:t>
      </w:r>
      <w:r w:rsidRPr="00535D14">
        <w:rPr>
          <w:bCs/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 8 «Солнышко»:</w:t>
      </w:r>
    </w:p>
    <w:p w:rsidR="00535D14" w:rsidRPr="00535D14" w:rsidRDefault="00535D14" w:rsidP="00535D14">
      <w:pPr>
        <w:ind w:left="-142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535D14" w:rsidRPr="00535D14" w:rsidTr="00535D14">
        <w:tc>
          <w:tcPr>
            <w:tcW w:w="3544" w:type="dxa"/>
          </w:tcPr>
          <w:p w:rsidR="00535D14" w:rsidRPr="00535D14" w:rsidRDefault="00535D14" w:rsidP="00535D14">
            <w:pPr>
              <w:jc w:val="both"/>
              <w:rPr>
                <w:sz w:val="28"/>
                <w:szCs w:val="28"/>
              </w:rPr>
            </w:pPr>
            <w:r w:rsidRPr="00535D14">
              <w:rPr>
                <w:sz w:val="28"/>
                <w:szCs w:val="28"/>
              </w:rPr>
              <w:t xml:space="preserve">Андрейченко </w:t>
            </w:r>
          </w:p>
          <w:p w:rsidR="00535D14" w:rsidRPr="00535D14" w:rsidRDefault="00535D14" w:rsidP="00535D14">
            <w:pPr>
              <w:jc w:val="both"/>
              <w:rPr>
                <w:sz w:val="28"/>
                <w:szCs w:val="28"/>
              </w:rPr>
            </w:pPr>
            <w:r w:rsidRPr="00535D14">
              <w:rPr>
                <w:sz w:val="28"/>
                <w:szCs w:val="28"/>
              </w:rPr>
              <w:t>Галину Николаевну –</w:t>
            </w: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воспитателя муниципального бюджетного дошкольного образовательного учреждения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 xml:space="preserve"> «Центр развития ребенка – детский сад № 8 «Солнышко»;</w:t>
            </w:r>
          </w:p>
        </w:tc>
      </w:tr>
      <w:tr w:rsidR="00535D14" w:rsidRPr="00535D14" w:rsidTr="00535D14">
        <w:tc>
          <w:tcPr>
            <w:tcW w:w="3544" w:type="dxa"/>
            <w:hideMark/>
          </w:tcPr>
          <w:p w:rsidR="00535D14" w:rsidRPr="00535D14" w:rsidRDefault="00535D14" w:rsidP="00535D14">
            <w:pPr>
              <w:jc w:val="both"/>
              <w:rPr>
                <w:sz w:val="28"/>
                <w:szCs w:val="28"/>
              </w:rPr>
            </w:pPr>
            <w:proofErr w:type="spellStart"/>
            <w:r w:rsidRPr="00535D14">
              <w:rPr>
                <w:sz w:val="28"/>
                <w:szCs w:val="28"/>
              </w:rPr>
              <w:t>Змановскую</w:t>
            </w:r>
            <w:proofErr w:type="spellEnd"/>
          </w:p>
          <w:p w:rsidR="00535D14" w:rsidRPr="00535D14" w:rsidRDefault="00535D14" w:rsidP="00535D14">
            <w:pPr>
              <w:jc w:val="both"/>
              <w:rPr>
                <w:sz w:val="28"/>
                <w:szCs w:val="28"/>
                <w:lang w:eastAsia="en-US"/>
              </w:rPr>
            </w:pPr>
            <w:r w:rsidRPr="00535D14">
              <w:rPr>
                <w:sz w:val="28"/>
                <w:szCs w:val="28"/>
              </w:rPr>
              <w:t>Лидию Николаевну –</w:t>
            </w:r>
          </w:p>
        </w:tc>
        <w:tc>
          <w:tcPr>
            <w:tcW w:w="6521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воспитателя муниципального бюджетного дошкольного образовательного учреждения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 xml:space="preserve"> «Центр развития ребенка – детский сад № 8 «Солнышко»;</w:t>
            </w:r>
          </w:p>
        </w:tc>
      </w:tr>
      <w:tr w:rsidR="00535D14" w:rsidRPr="00535D14" w:rsidTr="00535D14">
        <w:tc>
          <w:tcPr>
            <w:tcW w:w="3544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535D14">
              <w:rPr>
                <w:szCs w:val="28"/>
                <w:lang w:eastAsia="en-US"/>
              </w:rPr>
              <w:t xml:space="preserve">Зотову 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535D14">
              <w:rPr>
                <w:szCs w:val="28"/>
                <w:lang w:eastAsia="en-US"/>
              </w:rPr>
              <w:t>Татьяну Дмитриевну –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 xml:space="preserve">воспитателя муниципального бюджетного </w:t>
            </w:r>
            <w:r w:rsidRPr="00535D14">
              <w:rPr>
                <w:bCs/>
                <w:szCs w:val="28"/>
                <w:lang w:eastAsia="en-US"/>
              </w:rPr>
              <w:lastRenderedPageBreak/>
              <w:t>дошкольного образовательного учреждения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 xml:space="preserve"> «Центр развития ребенка – детский сад № 8 «Солнышко»;</w:t>
            </w:r>
          </w:p>
        </w:tc>
      </w:tr>
      <w:tr w:rsidR="00535D14" w:rsidRPr="00535D14" w:rsidTr="00535D14">
        <w:tc>
          <w:tcPr>
            <w:tcW w:w="3544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proofErr w:type="spellStart"/>
            <w:r w:rsidRPr="00535D14">
              <w:rPr>
                <w:szCs w:val="28"/>
                <w:lang w:eastAsia="en-US"/>
              </w:rPr>
              <w:lastRenderedPageBreak/>
              <w:t>Низову</w:t>
            </w:r>
            <w:proofErr w:type="spellEnd"/>
            <w:r w:rsidRPr="00535D14">
              <w:rPr>
                <w:szCs w:val="28"/>
                <w:lang w:eastAsia="en-US"/>
              </w:rPr>
              <w:t xml:space="preserve"> 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535D14">
              <w:rPr>
                <w:szCs w:val="28"/>
                <w:lang w:eastAsia="en-US"/>
              </w:rPr>
              <w:t>Татьяну Анатольевну –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cap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сторожа муниципального бюджетного дошкольного образовательного учреждения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 xml:space="preserve"> «Центр развития ребенка – детский сад № 8 «Солнышко».</w:t>
            </w:r>
          </w:p>
        </w:tc>
      </w:tr>
    </w:tbl>
    <w:p w:rsidR="00535D14" w:rsidRPr="00535D14" w:rsidRDefault="00535D14" w:rsidP="00535D14">
      <w:pPr>
        <w:pStyle w:val="a5"/>
        <w:tabs>
          <w:tab w:val="left" w:pos="567"/>
          <w:tab w:val="left" w:pos="10348"/>
          <w:tab w:val="left" w:pos="10772"/>
        </w:tabs>
        <w:ind w:left="-142"/>
        <w:rPr>
          <w:bCs/>
          <w:szCs w:val="28"/>
        </w:rPr>
      </w:pPr>
      <w:r w:rsidRPr="00535D14">
        <w:rPr>
          <w:szCs w:val="28"/>
        </w:rPr>
        <w:tab/>
        <w:t xml:space="preserve">1.2. За многолетний добросовестный труд, заслуги в организации развития инновационной деятельности в сфере образования, значительный вклад </w:t>
      </w:r>
      <w:r>
        <w:rPr>
          <w:szCs w:val="28"/>
        </w:rPr>
        <w:t xml:space="preserve">                           </w:t>
      </w:r>
      <w:r w:rsidRPr="00535D14">
        <w:rPr>
          <w:szCs w:val="28"/>
        </w:rPr>
        <w:t xml:space="preserve">в социально-экономическое развитие города Ханты-Мансийска и в связи с 5-летием со дня образования </w:t>
      </w:r>
      <w:r w:rsidRPr="00535D14">
        <w:rPr>
          <w:bCs/>
          <w:szCs w:val="28"/>
        </w:rPr>
        <w:t>автономного учреждения Ханты-Мансийского автономного округа-Югры «Технопарк высоких технологий»: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5"/>
        <w:gridCol w:w="6380"/>
      </w:tblGrid>
      <w:tr w:rsidR="00535D14" w:rsidRPr="00535D14" w:rsidTr="00535D14">
        <w:tc>
          <w:tcPr>
            <w:tcW w:w="3685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szCs w:val="28"/>
                <w:lang w:eastAsia="en-US"/>
              </w:rPr>
            </w:pPr>
            <w:r w:rsidRPr="00535D14">
              <w:rPr>
                <w:szCs w:val="28"/>
                <w:lang w:eastAsia="en-US"/>
              </w:rPr>
              <w:t xml:space="preserve">Семенова 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szCs w:val="28"/>
                <w:lang w:eastAsia="en-US"/>
              </w:rPr>
              <w:t>Юрия Прокопьевича –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  <w:tc>
          <w:tcPr>
            <w:tcW w:w="6380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заместителя директора учреждения – начальника управления инфраструктурной поддержки автономного учреждения Ханты-Мансийского автономного округа-Югры «Технопарк высоких технологий».</w:t>
            </w:r>
          </w:p>
        </w:tc>
      </w:tr>
    </w:tbl>
    <w:p w:rsidR="00535D14" w:rsidRPr="00535D14" w:rsidRDefault="00535D14" w:rsidP="00535D14">
      <w:pPr>
        <w:ind w:left="-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535D14">
        <w:rPr>
          <w:sz w:val="28"/>
          <w:szCs w:val="28"/>
        </w:rPr>
        <w:t>Наградить Почетной грамотой Главы города Ханты-Мансийска:</w:t>
      </w:r>
    </w:p>
    <w:p w:rsidR="00535D14" w:rsidRPr="00535D14" w:rsidRDefault="00535D14" w:rsidP="00535D14">
      <w:pPr>
        <w:ind w:left="-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</w:t>
      </w:r>
      <w:r w:rsidRPr="00535D14">
        <w:rPr>
          <w:sz w:val="28"/>
          <w:szCs w:val="28"/>
        </w:rPr>
        <w:t xml:space="preserve">За многолетний добросовестный труд, профессиональный подход </w:t>
      </w:r>
      <w:r>
        <w:rPr>
          <w:sz w:val="28"/>
          <w:szCs w:val="28"/>
        </w:rPr>
        <w:t xml:space="preserve">                     </w:t>
      </w:r>
      <w:r w:rsidRPr="00535D14">
        <w:rPr>
          <w:sz w:val="28"/>
          <w:szCs w:val="28"/>
        </w:rPr>
        <w:t xml:space="preserve">к организации учебно-воспитательного процесса и в связи с 45-летием со дня образования </w:t>
      </w:r>
      <w:r w:rsidRPr="00535D14">
        <w:rPr>
          <w:bCs/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 8 «Солнышко»: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535D14" w:rsidRPr="00535D14" w:rsidTr="00535D14">
        <w:tc>
          <w:tcPr>
            <w:tcW w:w="3544" w:type="dxa"/>
          </w:tcPr>
          <w:p w:rsidR="00535D14" w:rsidRPr="00535D14" w:rsidRDefault="00535D14" w:rsidP="00535D14">
            <w:pPr>
              <w:rPr>
                <w:bCs/>
                <w:sz w:val="28"/>
                <w:szCs w:val="28"/>
              </w:rPr>
            </w:pPr>
            <w:proofErr w:type="spellStart"/>
            <w:r w:rsidRPr="00535D14">
              <w:rPr>
                <w:bCs/>
                <w:sz w:val="28"/>
                <w:szCs w:val="28"/>
              </w:rPr>
              <w:t>Аширбакиеву</w:t>
            </w:r>
            <w:proofErr w:type="spellEnd"/>
          </w:p>
          <w:p w:rsidR="00535D14" w:rsidRPr="00535D14" w:rsidRDefault="00535D14" w:rsidP="00535D14">
            <w:pPr>
              <w:rPr>
                <w:bCs/>
                <w:sz w:val="28"/>
                <w:szCs w:val="28"/>
              </w:rPr>
            </w:pPr>
            <w:proofErr w:type="spellStart"/>
            <w:r w:rsidRPr="00535D14">
              <w:rPr>
                <w:bCs/>
                <w:sz w:val="28"/>
                <w:szCs w:val="28"/>
              </w:rPr>
              <w:t>Нурию</w:t>
            </w:r>
            <w:proofErr w:type="spellEnd"/>
            <w:r w:rsidRPr="00535D1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35D14">
              <w:rPr>
                <w:bCs/>
                <w:sz w:val="28"/>
                <w:szCs w:val="28"/>
              </w:rPr>
              <w:t>Арифуллаевну</w:t>
            </w:r>
            <w:proofErr w:type="spellEnd"/>
            <w:r w:rsidRPr="00535D14">
              <w:rPr>
                <w:bCs/>
                <w:sz w:val="28"/>
                <w:szCs w:val="28"/>
              </w:rPr>
              <w:t xml:space="preserve"> –</w:t>
            </w:r>
          </w:p>
          <w:p w:rsidR="00535D14" w:rsidRPr="00535D14" w:rsidRDefault="00535D14" w:rsidP="00535D14">
            <w:pPr>
              <w:jc w:val="center"/>
              <w:rPr>
                <w:bCs/>
                <w:sz w:val="28"/>
                <w:szCs w:val="28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center"/>
              <w:rPr>
                <w:bC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младшего воспитателя муниципального бюджетного дошкольного образовательного учреждения «Центр развития ребенка – детский сад № 8 «Солнышко»;</w:t>
            </w:r>
          </w:p>
        </w:tc>
      </w:tr>
      <w:tr w:rsidR="00535D14" w:rsidRPr="00535D14" w:rsidTr="00535D14">
        <w:tc>
          <w:tcPr>
            <w:tcW w:w="3544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Лыткину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Галину Прокопьевну</w:t>
            </w:r>
            <w:r w:rsidRPr="00535D14">
              <w:rPr>
                <w:b/>
                <w:bCs/>
                <w:szCs w:val="28"/>
                <w:lang w:eastAsia="en-US"/>
              </w:rPr>
              <w:t xml:space="preserve"> –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center"/>
              <w:rPr>
                <w:b/>
                <w:bCs/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jc w:val="center"/>
              <w:rPr>
                <w:b/>
                <w:caps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воспитателя муниципального бюджетного дошкольного образовательного учреждения «Центр развития ребенка – детский сад № 8 «Солнышко».</w:t>
            </w:r>
          </w:p>
        </w:tc>
      </w:tr>
    </w:tbl>
    <w:p w:rsidR="00535D14" w:rsidRPr="00535D14" w:rsidRDefault="00535D14" w:rsidP="00535D14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535D14">
        <w:rPr>
          <w:b/>
          <w:bCs/>
          <w:sz w:val="28"/>
          <w:szCs w:val="28"/>
        </w:rPr>
        <w:tab/>
      </w:r>
      <w:r>
        <w:rPr>
          <w:sz w:val="28"/>
          <w:szCs w:val="28"/>
        </w:rPr>
        <w:t>2.2.</w:t>
      </w:r>
      <w:r w:rsidRPr="00535D14">
        <w:rPr>
          <w:sz w:val="28"/>
          <w:szCs w:val="28"/>
        </w:rPr>
        <w:t>За многолетний добросовестный труд, высокий профессионализм, значительный вклад в совершенствование финансовой  системы города Ханты-Мансийска  и в связи с  23-летием со дня образования</w:t>
      </w:r>
      <w:r w:rsidRPr="00535D14">
        <w:rPr>
          <w:bCs/>
          <w:sz w:val="28"/>
          <w:szCs w:val="28"/>
        </w:rPr>
        <w:t xml:space="preserve">  Акционерного </w:t>
      </w:r>
      <w:proofErr w:type="spellStart"/>
      <w:r w:rsidRPr="00535D14">
        <w:rPr>
          <w:bCs/>
          <w:sz w:val="28"/>
          <w:szCs w:val="28"/>
        </w:rPr>
        <w:t>Западно</w:t>
      </w:r>
      <w:proofErr w:type="spellEnd"/>
      <w:r w:rsidRPr="00535D14">
        <w:rPr>
          <w:bCs/>
          <w:sz w:val="28"/>
          <w:szCs w:val="28"/>
        </w:rPr>
        <w:t xml:space="preserve"> – Сибирского коммерческого банка открытого акционерного общества</w:t>
      </w:r>
      <w:r w:rsidRPr="00535D14">
        <w:rPr>
          <w:sz w:val="28"/>
          <w:szCs w:val="28"/>
        </w:rPr>
        <w:t>:</w:t>
      </w:r>
    </w:p>
    <w:tbl>
      <w:tblPr>
        <w:tblW w:w="100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51"/>
        <w:gridCol w:w="6000"/>
      </w:tblGrid>
      <w:tr w:rsidR="00535D14" w:rsidRPr="00535D14" w:rsidTr="00535D14">
        <w:trPr>
          <w:trHeight w:val="144"/>
        </w:trPr>
        <w:tc>
          <w:tcPr>
            <w:tcW w:w="4051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 xml:space="preserve">Быкову 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Светлану Викторовну –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  <w:tc>
          <w:tcPr>
            <w:tcW w:w="6000" w:type="dxa"/>
          </w:tcPr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  <w:r w:rsidRPr="00535D14">
              <w:rPr>
                <w:bCs/>
                <w:sz w:val="28"/>
                <w:szCs w:val="28"/>
              </w:rPr>
              <w:t xml:space="preserve">начальника отдела обслуживания физических лиц Ханты-Мансийского филиала  Акционерного </w:t>
            </w:r>
            <w:proofErr w:type="spellStart"/>
            <w:r w:rsidRPr="00535D14">
              <w:rPr>
                <w:bCs/>
                <w:sz w:val="28"/>
                <w:szCs w:val="28"/>
              </w:rPr>
              <w:t>Западно</w:t>
            </w:r>
            <w:proofErr w:type="spellEnd"/>
            <w:r w:rsidRPr="00535D14">
              <w:rPr>
                <w:bCs/>
                <w:sz w:val="28"/>
                <w:szCs w:val="28"/>
              </w:rPr>
              <w:t xml:space="preserve"> – Сибирского коммерческого банка открытого акционерного общества;</w:t>
            </w:r>
          </w:p>
        </w:tc>
      </w:tr>
      <w:tr w:rsidR="00535D14" w:rsidRPr="00535D14" w:rsidTr="00535D14">
        <w:trPr>
          <w:trHeight w:val="144"/>
        </w:trPr>
        <w:tc>
          <w:tcPr>
            <w:tcW w:w="4051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 xml:space="preserve">Звягину 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lastRenderedPageBreak/>
              <w:t>Ольгу Витальевну –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  <w:tc>
          <w:tcPr>
            <w:tcW w:w="6000" w:type="dxa"/>
          </w:tcPr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  <w:r w:rsidRPr="00535D14">
              <w:rPr>
                <w:bCs/>
                <w:sz w:val="28"/>
                <w:szCs w:val="28"/>
              </w:rPr>
              <w:lastRenderedPageBreak/>
              <w:t xml:space="preserve">ведущего бухгалтера отдела учета, отчетности и контроля внутрибанковских операций и операций с клиентами Ханты-Мансийского филиала  Акционерного </w:t>
            </w:r>
            <w:proofErr w:type="spellStart"/>
            <w:r w:rsidRPr="00535D14">
              <w:rPr>
                <w:bCs/>
                <w:sz w:val="28"/>
                <w:szCs w:val="28"/>
              </w:rPr>
              <w:t>Западно</w:t>
            </w:r>
            <w:proofErr w:type="spellEnd"/>
            <w:r w:rsidRPr="00535D14">
              <w:rPr>
                <w:bCs/>
                <w:sz w:val="28"/>
                <w:szCs w:val="28"/>
              </w:rPr>
              <w:t xml:space="preserve"> – Сибирского коммерческого банка открытого акционерного общества;</w:t>
            </w:r>
          </w:p>
        </w:tc>
      </w:tr>
      <w:tr w:rsidR="00535D14" w:rsidRPr="00535D14" w:rsidTr="00535D14">
        <w:trPr>
          <w:trHeight w:val="144"/>
        </w:trPr>
        <w:tc>
          <w:tcPr>
            <w:tcW w:w="4051" w:type="dxa"/>
          </w:tcPr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proofErr w:type="spellStart"/>
            <w:r w:rsidRPr="00535D14">
              <w:rPr>
                <w:bCs/>
                <w:szCs w:val="28"/>
                <w:lang w:eastAsia="en-US"/>
              </w:rPr>
              <w:lastRenderedPageBreak/>
              <w:t>Златову</w:t>
            </w:r>
            <w:proofErr w:type="spellEnd"/>
            <w:r w:rsidRPr="00535D14">
              <w:rPr>
                <w:bCs/>
                <w:szCs w:val="28"/>
                <w:lang w:eastAsia="en-US"/>
              </w:rPr>
              <w:t xml:space="preserve"> 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35D14">
              <w:rPr>
                <w:bCs/>
                <w:szCs w:val="28"/>
                <w:lang w:eastAsia="en-US"/>
              </w:rPr>
              <w:t>Марию Степановну –</w:t>
            </w:r>
          </w:p>
          <w:p w:rsidR="00535D14" w:rsidRPr="00535D14" w:rsidRDefault="00535D14" w:rsidP="00535D14">
            <w:pPr>
              <w:pStyle w:val="a5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00" w:type="dxa"/>
          </w:tcPr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  <w:r w:rsidRPr="00535D14">
              <w:rPr>
                <w:bCs/>
                <w:sz w:val="28"/>
                <w:szCs w:val="28"/>
              </w:rPr>
              <w:t xml:space="preserve">начальника отдела кредитования Ханты-Мансийского филиала  Акционерного </w:t>
            </w:r>
            <w:proofErr w:type="spellStart"/>
            <w:r w:rsidRPr="00535D14">
              <w:rPr>
                <w:bCs/>
                <w:sz w:val="28"/>
                <w:szCs w:val="28"/>
              </w:rPr>
              <w:t>Западно</w:t>
            </w:r>
            <w:proofErr w:type="spellEnd"/>
            <w:r w:rsidRPr="00535D14">
              <w:rPr>
                <w:bCs/>
                <w:sz w:val="28"/>
                <w:szCs w:val="28"/>
              </w:rPr>
              <w:t xml:space="preserve"> – Сибирского коммерческого банка открытого акционерного общества;</w:t>
            </w:r>
          </w:p>
        </w:tc>
      </w:tr>
      <w:tr w:rsidR="00535D14" w:rsidRPr="00535D14" w:rsidTr="00535D14">
        <w:trPr>
          <w:trHeight w:val="144"/>
        </w:trPr>
        <w:tc>
          <w:tcPr>
            <w:tcW w:w="4051" w:type="dxa"/>
          </w:tcPr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  <w:r w:rsidRPr="00535D14">
              <w:rPr>
                <w:bCs/>
                <w:sz w:val="28"/>
                <w:szCs w:val="28"/>
              </w:rPr>
              <w:t xml:space="preserve">Косьмину </w:t>
            </w: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  <w:r w:rsidRPr="00535D14">
              <w:rPr>
                <w:bCs/>
                <w:sz w:val="28"/>
                <w:szCs w:val="28"/>
              </w:rPr>
              <w:t>Ольгу Борисовну –</w:t>
            </w: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00" w:type="dxa"/>
            <w:vAlign w:val="center"/>
          </w:tcPr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  <w:r w:rsidRPr="00535D14">
              <w:rPr>
                <w:bCs/>
                <w:sz w:val="28"/>
                <w:szCs w:val="28"/>
              </w:rPr>
              <w:t xml:space="preserve">ведущего специалиста отдела корпоративного бизнеса Ханты-Мансийского филиала  Акционерного </w:t>
            </w:r>
            <w:proofErr w:type="spellStart"/>
            <w:r w:rsidRPr="00535D14">
              <w:rPr>
                <w:bCs/>
                <w:sz w:val="28"/>
                <w:szCs w:val="28"/>
              </w:rPr>
              <w:t>Западно</w:t>
            </w:r>
            <w:proofErr w:type="spellEnd"/>
            <w:r w:rsidRPr="00535D14">
              <w:rPr>
                <w:bCs/>
                <w:sz w:val="28"/>
                <w:szCs w:val="28"/>
              </w:rPr>
              <w:t xml:space="preserve"> – Сибирского коммерческого банка открытого акционерного общества;</w:t>
            </w:r>
          </w:p>
        </w:tc>
      </w:tr>
      <w:tr w:rsidR="00535D14" w:rsidRPr="00535D14" w:rsidTr="00535D14">
        <w:trPr>
          <w:trHeight w:val="144"/>
        </w:trPr>
        <w:tc>
          <w:tcPr>
            <w:tcW w:w="4051" w:type="dxa"/>
          </w:tcPr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  <w:r w:rsidRPr="00535D14">
              <w:rPr>
                <w:bCs/>
                <w:sz w:val="28"/>
                <w:szCs w:val="28"/>
              </w:rPr>
              <w:t xml:space="preserve">Резника </w:t>
            </w: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  <w:r w:rsidRPr="00535D14">
              <w:rPr>
                <w:bCs/>
                <w:sz w:val="28"/>
                <w:szCs w:val="28"/>
              </w:rPr>
              <w:t>Александра Николаевича –</w:t>
            </w: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00" w:type="dxa"/>
            <w:vAlign w:val="center"/>
          </w:tcPr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</w:p>
          <w:p w:rsidR="00535D14" w:rsidRPr="00535D14" w:rsidRDefault="00535D14" w:rsidP="00535D14">
            <w:pPr>
              <w:jc w:val="both"/>
              <w:rPr>
                <w:bCs/>
                <w:sz w:val="28"/>
                <w:szCs w:val="28"/>
              </w:rPr>
            </w:pPr>
            <w:r w:rsidRPr="00535D14">
              <w:rPr>
                <w:bCs/>
                <w:sz w:val="28"/>
                <w:szCs w:val="28"/>
              </w:rPr>
              <w:t xml:space="preserve">главного специалиста по экономической безопасности Ханты-Мансийского филиала  Акционерного </w:t>
            </w:r>
            <w:proofErr w:type="spellStart"/>
            <w:r w:rsidRPr="00535D14">
              <w:rPr>
                <w:bCs/>
                <w:sz w:val="28"/>
                <w:szCs w:val="28"/>
              </w:rPr>
              <w:t>Западно</w:t>
            </w:r>
            <w:proofErr w:type="spellEnd"/>
            <w:r w:rsidRPr="00535D14">
              <w:rPr>
                <w:bCs/>
                <w:sz w:val="28"/>
                <w:szCs w:val="28"/>
              </w:rPr>
              <w:t xml:space="preserve"> – Сибирского коммерческого банка открытого акционерного общества.</w:t>
            </w:r>
          </w:p>
        </w:tc>
      </w:tr>
    </w:tbl>
    <w:p w:rsidR="00535D14" w:rsidRPr="00535D14" w:rsidRDefault="00535D14" w:rsidP="00535D14">
      <w:pPr>
        <w:tabs>
          <w:tab w:val="left" w:pos="-284"/>
          <w:tab w:val="left" w:pos="567"/>
        </w:tabs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3.</w:t>
      </w:r>
      <w:r w:rsidRPr="00535D14">
        <w:rPr>
          <w:sz w:val="28"/>
          <w:szCs w:val="28"/>
        </w:rPr>
        <w:t>Управлению бухгалтерского учета аппарата Думы города Ханты-Мансийска (Фурманова М.В.) выплатить премию (28735 руб.) награжденным, указанным в пункте 1 настоящего постановления.</w:t>
      </w:r>
    </w:p>
    <w:p w:rsidR="00535D14" w:rsidRPr="00535D14" w:rsidRDefault="00535D14" w:rsidP="00535D14">
      <w:pPr>
        <w:tabs>
          <w:tab w:val="left" w:pos="-284"/>
          <w:tab w:val="left" w:pos="567"/>
        </w:tabs>
        <w:ind w:left="-142"/>
        <w:jc w:val="both"/>
        <w:rPr>
          <w:b/>
          <w:sz w:val="28"/>
          <w:szCs w:val="28"/>
        </w:rPr>
      </w:pPr>
      <w:r w:rsidRPr="00535D14">
        <w:rPr>
          <w:b/>
          <w:sz w:val="28"/>
          <w:szCs w:val="28"/>
        </w:rPr>
        <w:tab/>
      </w:r>
      <w:r>
        <w:rPr>
          <w:sz w:val="28"/>
          <w:szCs w:val="28"/>
        </w:rPr>
        <w:t>4.</w:t>
      </w:r>
      <w:r w:rsidRPr="00535D14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535D14" w:rsidRPr="00535D14" w:rsidRDefault="00535D14" w:rsidP="00535D14">
      <w:pPr>
        <w:tabs>
          <w:tab w:val="left" w:pos="0"/>
          <w:tab w:val="right" w:pos="851"/>
        </w:tabs>
        <w:rPr>
          <w:b/>
          <w:sz w:val="28"/>
          <w:szCs w:val="28"/>
        </w:rPr>
      </w:pPr>
    </w:p>
    <w:p w:rsidR="006D0A92" w:rsidRPr="00535D14" w:rsidRDefault="006D0A92" w:rsidP="00535D14">
      <w:pPr>
        <w:pStyle w:val="5"/>
        <w:rPr>
          <w:sz w:val="28"/>
          <w:szCs w:val="28"/>
          <w:lang w:eastAsia="ar-SA"/>
        </w:rPr>
      </w:pPr>
    </w:p>
    <w:p w:rsidR="006D0A92" w:rsidRPr="00535D14" w:rsidRDefault="006D0A92" w:rsidP="00535D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0A92" w:rsidRDefault="006D0A92" w:rsidP="006D0A92">
      <w:pPr>
        <w:rPr>
          <w:sz w:val="28"/>
          <w:szCs w:val="28"/>
        </w:rPr>
      </w:pPr>
    </w:p>
    <w:p w:rsidR="006D0A92" w:rsidRDefault="006D0A92" w:rsidP="006D0A92">
      <w:pPr>
        <w:jc w:val="both"/>
        <w:rPr>
          <w:sz w:val="28"/>
          <w:szCs w:val="28"/>
        </w:rPr>
      </w:pPr>
    </w:p>
    <w:p w:rsidR="006D0A92" w:rsidRDefault="006D0A92" w:rsidP="006D0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Глава города </w:t>
      </w:r>
    </w:p>
    <w:p w:rsidR="006D0A92" w:rsidRDefault="006D0A92" w:rsidP="006D0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6D0A92" w:rsidRDefault="006D0A92" w:rsidP="006D0A92">
      <w:pPr>
        <w:ind w:firstLine="708"/>
        <w:rPr>
          <w:sz w:val="28"/>
          <w:szCs w:val="28"/>
        </w:rPr>
      </w:pPr>
    </w:p>
    <w:p w:rsidR="006D0A92" w:rsidRDefault="006D0A92" w:rsidP="006D0A92">
      <w:pPr>
        <w:ind w:firstLine="708"/>
        <w:rPr>
          <w:sz w:val="28"/>
          <w:szCs w:val="28"/>
        </w:rPr>
      </w:pPr>
    </w:p>
    <w:p w:rsidR="006D0A92" w:rsidRDefault="006D0A92" w:rsidP="006D0A92">
      <w:pPr>
        <w:rPr>
          <w:sz w:val="28"/>
          <w:szCs w:val="28"/>
        </w:rPr>
      </w:pPr>
    </w:p>
    <w:p w:rsidR="006D0A92" w:rsidRDefault="006D0A92" w:rsidP="006D0A92">
      <w:pPr>
        <w:rPr>
          <w:sz w:val="28"/>
          <w:szCs w:val="28"/>
        </w:rPr>
      </w:pPr>
    </w:p>
    <w:p w:rsidR="006D0A92" w:rsidRDefault="006D0A92" w:rsidP="006D0A92">
      <w:pPr>
        <w:rPr>
          <w:sz w:val="28"/>
          <w:szCs w:val="28"/>
        </w:rPr>
      </w:pPr>
    </w:p>
    <w:p w:rsidR="006D0A92" w:rsidRDefault="006D0A92" w:rsidP="006D0A92"/>
    <w:p w:rsidR="00B826E5" w:rsidRDefault="00B826E5"/>
    <w:sectPr w:rsidR="00B826E5" w:rsidSect="00C35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31" w:rsidRDefault="009D5A31" w:rsidP="00C35A6B">
      <w:r>
        <w:separator/>
      </w:r>
    </w:p>
  </w:endnote>
  <w:endnote w:type="continuationSeparator" w:id="0">
    <w:p w:rsidR="009D5A31" w:rsidRDefault="009D5A31" w:rsidP="00C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6B" w:rsidRDefault="00C35A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6B" w:rsidRDefault="00C35A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6B" w:rsidRDefault="00C35A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31" w:rsidRDefault="009D5A31" w:rsidP="00C35A6B">
      <w:r>
        <w:separator/>
      </w:r>
    </w:p>
  </w:footnote>
  <w:footnote w:type="continuationSeparator" w:id="0">
    <w:p w:rsidR="009D5A31" w:rsidRDefault="009D5A31" w:rsidP="00C3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6B" w:rsidRDefault="00C35A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458286"/>
      <w:docPartObj>
        <w:docPartGallery w:val="Page Numbers (Top of Page)"/>
        <w:docPartUnique/>
      </w:docPartObj>
    </w:sdtPr>
    <w:sdtContent>
      <w:p w:rsidR="00C35A6B" w:rsidRDefault="00C35A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35A6B" w:rsidRDefault="00C35A6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6B" w:rsidRDefault="00C35A6B">
    <w:pPr>
      <w:pStyle w:val="a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CA"/>
    <w:rsid w:val="000368CA"/>
    <w:rsid w:val="00177D2A"/>
    <w:rsid w:val="001C21F2"/>
    <w:rsid w:val="002A7C36"/>
    <w:rsid w:val="003411BF"/>
    <w:rsid w:val="00377369"/>
    <w:rsid w:val="00435AB1"/>
    <w:rsid w:val="004D7D45"/>
    <w:rsid w:val="00535D14"/>
    <w:rsid w:val="0058561A"/>
    <w:rsid w:val="006D0A92"/>
    <w:rsid w:val="00706FC3"/>
    <w:rsid w:val="00810AFB"/>
    <w:rsid w:val="009D5A31"/>
    <w:rsid w:val="009F5222"/>
    <w:rsid w:val="00B826E5"/>
    <w:rsid w:val="00BA3A96"/>
    <w:rsid w:val="00C35A6B"/>
    <w:rsid w:val="00D01ABA"/>
    <w:rsid w:val="00DB2532"/>
    <w:rsid w:val="00DF08B7"/>
    <w:rsid w:val="00E2220D"/>
    <w:rsid w:val="00E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0A9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D0A9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6D0A9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0A9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D0A9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0A9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0A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535D14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35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5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5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A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0A9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D0A9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6D0A9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0A9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D0A9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0A9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0A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535D14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35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5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5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A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2013-11-22T05:13:00Z</dcterms:created>
  <dcterms:modified xsi:type="dcterms:W3CDTF">2013-11-22T05:43:00Z</dcterms:modified>
</cp:coreProperties>
</file>